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ANEXO VI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RELATÓRIO PARCIAL DE EXECUÇÃO DO OBJETO</w:t>
      </w:r>
    </w:p>
    <w:tbl>
      <w:tblPr>
        <w:tblStyle w:val="Table1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3227"/>
        <w:gridCol w:w="5267"/>
        <w:tblGridChange w:id="0">
          <w:tblGrid>
            <w:gridCol w:w="3227"/>
            <w:gridCol w:w="526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DADOS DO PROJETO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Projeto: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Responsável: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Nº do Termo de Execução Cultural: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de entrega desse relatório:</w:t>
            </w:r>
          </w:p>
        </w:tc>
      </w:tr>
    </w:tbl>
    <w:p w:rsidR="00000000" w:rsidDel="00000000" w:rsidP="00000000" w:rsidRDefault="00000000" w:rsidRPr="00000000" w14:paraId="0000000D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RESUMO DA EXECUÇÃO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Descrição das atividades realizadas até o momento, destacando os avanços e resultados obtidos. (Exemplo: "Até o momento, foram realizadas as primeiras etapas do projeto, incluindo...")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CRONOGRAMA DE EXECUÇÃO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Comparação entre o cronograma previsto e o realizado até o momento, com justificativas para eventuais desvios. (Exemplo: "O cronograma foi ajustado devido a...")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015">
            <w:pPr>
              <w:spacing w:before="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Atividades Executadas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Detalhamento das atividades ou etapas concluídas, com datas de realização e objetivos alcançados. (Exemplo: "No período de [data], foram realizadas as atividades X e Y, com os seguintes resultados...")</w:t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RECURSOS FINANCEIROS</w:t>
            </w:r>
          </w:p>
        </w:tc>
      </w:tr>
      <w:tr>
        <w:trPr>
          <w:cantSplit w:val="0"/>
          <w:trHeight w:val="8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Relatório financeiro com os valores recebidos, gastos realizados até o momento e previsão de utilização dos recursos restantes, conforme o orçamento aprovado. (Exemplo: "Dos R$ [valor] recebidos, foram gastos R$ [valor], com as seguintes despesas...")</w:t>
            </w:r>
          </w:p>
        </w:tc>
      </w:tr>
      <w:tr>
        <w:trPr>
          <w:cantSplit w:val="0"/>
          <w:trHeight w:val="172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65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01D">
            <w:pPr>
              <w:spacing w:before="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PROBLEMAS E DESAFIOS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Identificação de dificuldades ou imprevistos enfrentados durante a execução, com possíveis soluções ou ajustes propostos. (Exemplo: "Houve um atraso devido a... Estamos trabalhando para resolver...")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Resultados Parciais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Indicadores de desempenho ou metas parciais atingidas, conforme os objetivos do projeto. (Exemplo: "O projeto já alcançou X% da meta, com a realização de...")</w:t>
            </w:r>
          </w:p>
        </w:tc>
      </w:tr>
      <w:tr>
        <w:trPr>
          <w:cantSplit w:val="0"/>
          <w:trHeight w:val="1127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PRÓXIMAS ETAPAS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Descrição das atividades e ações planejadas para o próximo período, com prazos e ajustes necessários no cronograma, se houver. (Exemplo: "Nos próximos 2 meses, planejamos realizar as atividades Z e W, conforme o cronograma ajustado.")</w:t>
            </w:r>
          </w:p>
        </w:tc>
      </w:tr>
      <w:tr>
        <w:trPr>
          <w:cantSplit w:val="0"/>
          <w:trHeight w:val="178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ANEXOS</w:t>
            </w:r>
          </w:p>
        </w:tc>
      </w:tr>
      <w:tr>
        <w:trPr>
          <w:cantSplit w:val="0"/>
          <w:trHeight w:val="258" w:hRule="atLeast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Documentos ou evidências que comprovem as atividades realizadas, como fotos, vídeos, publicações, convites, materiais produzidos, etc. (Exemplo: "Anexo 1: Fotos da atividade realizada em [data]")</w:t>
            </w:r>
          </w:p>
        </w:tc>
      </w:tr>
      <w:tr>
        <w:trPr>
          <w:cantSplit w:val="0"/>
          <w:trHeight w:val="97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DECLARAÇÃO DE VERACIDADE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42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Declaro, para os devidos fins, que as informações prestadas neste relatório são verídicas e correspondem ao andamento do projeto.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38100</wp:posOffset>
                      </wp:positionV>
                      <wp:extent cx="108585" cy="10731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98058" y="3732693"/>
                                <a:ext cx="95885" cy="9461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38100</wp:posOffset>
                      </wp:positionV>
                      <wp:extent cx="108585" cy="10731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8585" cy="1073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2E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Linhares, ____ de __________________ de 2025.</w:t>
      </w:r>
    </w:p>
    <w:p w:rsidR="00000000" w:rsidDel="00000000" w:rsidP="00000000" w:rsidRDefault="00000000" w:rsidRPr="00000000" w14:paraId="00000030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35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36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tabs>
        <w:tab w:val="center" w:leader="none" w:pos="4252"/>
        <w:tab w:val="right" w:leader="none" w:pos="8504"/>
      </w:tabs>
      <w:spacing w:after="0" w:line="240" w:lineRule="auto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002/2025 OBRAS, REFORMAS E AQUISIÇÃO DE BENS CULTURAIS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3A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</w:p>
  <w:p w:rsidR="00000000" w:rsidDel="00000000" w:rsidP="00000000" w:rsidRDefault="00000000" w:rsidRPr="00000000" w14:paraId="0000003B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table" w:styleId="GridTable4Accent1" w:customStyle="1">
    <w:name w:val="Grid Table 4 Accent 1"/>
    <w:basedOn w:val="Tabelanormal"/>
    <w:uiPriority w:val="49"/>
    <w:rsid w:val="008D026A"/>
    <w:pPr>
      <w:spacing w:after="0" w:before="100" w:line="240" w:lineRule="auto"/>
    </w:pPr>
    <w:rPr>
      <w:rFonts w:asciiTheme="minorHAnsi" w:cstheme="minorBidi" w:eastAsiaTheme="minorEastAsia" w:hAnsiTheme="minorHAnsi"/>
      <w:sz w:val="20"/>
      <w:szCs w:val="20"/>
    </w:rPr>
    <w:tblPr>
      <w:tblStyleRowBandSize w:val="1"/>
      <w:tblStyleColBandSize w:val="1"/>
      <w:tblInd w:w="0.0" w:type="dxa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paragraph" w:styleId="SemEspaamento">
    <w:name w:val="No Spacing"/>
    <w:uiPriority w:val="1"/>
    <w:qFormat w:val="1"/>
    <w:rsid w:val="00E5269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2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3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4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5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6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7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8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H6Xh4mCkZrVd/9hOhwp7FjlsTQ==">CgMxLjA4AHIhMU1jeklydG1FeUV4TU15eXc4Q2k3Ujdiei1vckQyb2xJ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2025-01-30T13:14:00Z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